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7"/>
        <w:gridCol w:w="1417"/>
        <w:gridCol w:w="1417"/>
        <w:gridCol w:w="1417"/>
        <w:gridCol w:w="1417"/>
        <w:gridCol w:w="1417"/>
        <w:gridCol w:w="1417"/>
      </w:tblGrid>
      <w:tr w:rsidR="00BE6CC6" w:rsidTr="0058297E">
        <w:tc>
          <w:tcPr>
            <w:tcW w:w="1418" w:type="dxa"/>
          </w:tcPr>
          <w:p w:rsidR="00BE6CC6" w:rsidRDefault="00BE6CC6" w:rsidP="003140F0"/>
        </w:tc>
        <w:tc>
          <w:tcPr>
            <w:tcW w:w="1418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 w:rsidRPr="00C307A1">
              <w:rPr>
                <w:b/>
              </w:rPr>
              <w:t>Mrs D Worrall</w:t>
            </w:r>
          </w:p>
        </w:tc>
        <w:tc>
          <w:tcPr>
            <w:tcW w:w="1418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 w:rsidRPr="00C307A1">
              <w:rPr>
                <w:b/>
              </w:rPr>
              <w:t>Mrs A Douglass</w:t>
            </w:r>
          </w:p>
        </w:tc>
        <w:tc>
          <w:tcPr>
            <w:tcW w:w="1417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 w:rsidRPr="00C307A1">
              <w:rPr>
                <w:b/>
              </w:rPr>
              <w:t>Mr D Yates</w:t>
            </w:r>
          </w:p>
        </w:tc>
        <w:tc>
          <w:tcPr>
            <w:tcW w:w="1417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>
              <w:rPr>
                <w:b/>
              </w:rPr>
              <w:t xml:space="preserve">Mr Vintis </w:t>
            </w:r>
          </w:p>
        </w:tc>
        <w:tc>
          <w:tcPr>
            <w:tcW w:w="1417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>
              <w:rPr>
                <w:b/>
              </w:rPr>
              <w:t xml:space="preserve">Ms Nicholson </w:t>
            </w:r>
          </w:p>
        </w:tc>
        <w:tc>
          <w:tcPr>
            <w:tcW w:w="1417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>
              <w:rPr>
                <w:b/>
              </w:rPr>
              <w:t xml:space="preserve">Mrs Simpson </w:t>
            </w:r>
          </w:p>
        </w:tc>
        <w:tc>
          <w:tcPr>
            <w:tcW w:w="1417" w:type="dxa"/>
          </w:tcPr>
          <w:p w:rsidR="00BE6CC6" w:rsidRPr="00C307A1" w:rsidRDefault="00BE6CC6" w:rsidP="003140F0">
            <w:pPr>
              <w:jc w:val="center"/>
              <w:rPr>
                <w:b/>
              </w:rPr>
            </w:pPr>
            <w:r>
              <w:rPr>
                <w:b/>
              </w:rPr>
              <w:t xml:space="preserve">Mr Snaith </w:t>
            </w:r>
          </w:p>
        </w:tc>
        <w:tc>
          <w:tcPr>
            <w:tcW w:w="1417" w:type="dxa"/>
          </w:tcPr>
          <w:p w:rsidR="00BE6CC6" w:rsidRPr="003140F0" w:rsidRDefault="00BE6CC6" w:rsidP="003140F0">
            <w:pPr>
              <w:rPr>
                <w:b/>
              </w:rPr>
            </w:pPr>
            <w:r w:rsidRPr="003140F0">
              <w:rPr>
                <w:b/>
              </w:rPr>
              <w:t xml:space="preserve">Miss Smith </w:t>
            </w:r>
          </w:p>
        </w:tc>
        <w:tc>
          <w:tcPr>
            <w:tcW w:w="1417" w:type="dxa"/>
          </w:tcPr>
          <w:p w:rsidR="00BE6CC6" w:rsidRPr="003140F0" w:rsidRDefault="00BE6CC6" w:rsidP="003140F0">
            <w:pPr>
              <w:rPr>
                <w:b/>
              </w:rPr>
            </w:pPr>
            <w:r>
              <w:rPr>
                <w:b/>
              </w:rPr>
              <w:t xml:space="preserve">Mr Struthers </w:t>
            </w:r>
          </w:p>
        </w:tc>
      </w:tr>
      <w:tr w:rsidR="00BE6CC6" w:rsidTr="005D33D1">
        <w:trPr>
          <w:trHeight w:val="708"/>
        </w:trPr>
        <w:tc>
          <w:tcPr>
            <w:tcW w:w="1418" w:type="dxa"/>
          </w:tcPr>
          <w:p w:rsidR="00BE6CC6" w:rsidRDefault="00BE6CC6" w:rsidP="003140F0">
            <w:pPr>
              <w:jc w:val="center"/>
              <w:rPr>
                <w:sz w:val="16"/>
                <w:szCs w:val="16"/>
              </w:rPr>
            </w:pPr>
            <w:r w:rsidRPr="00C15EF7">
              <w:rPr>
                <w:sz w:val="16"/>
                <w:szCs w:val="16"/>
              </w:rPr>
              <w:t>Policy, Resources &amp; Staffing meeting</w:t>
            </w:r>
          </w:p>
          <w:p w:rsidR="00BE6CC6" w:rsidRPr="00C15EF7" w:rsidRDefault="00BE6CC6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17.10.2017</w:t>
            </w:r>
          </w:p>
          <w:p w:rsidR="00BE6CC6" w:rsidRDefault="00BE6CC6" w:rsidP="003140F0">
            <w:pPr>
              <w:jc w:val="center"/>
            </w:pPr>
          </w:p>
        </w:tc>
        <w:tc>
          <w:tcPr>
            <w:tcW w:w="1418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</w:p>
        </w:tc>
        <w:tc>
          <w:tcPr>
            <w:tcW w:w="1417" w:type="dxa"/>
          </w:tcPr>
          <w:p w:rsidR="00BE6CC6" w:rsidRDefault="005D33D1" w:rsidP="003140F0">
            <w:pPr>
              <w:jc w:val="center"/>
            </w:pPr>
            <w:r>
              <w:t xml:space="preserve">Maternity Leave </w:t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</w:p>
        </w:tc>
        <w:tc>
          <w:tcPr>
            <w:tcW w:w="1417" w:type="dxa"/>
          </w:tcPr>
          <w:p w:rsidR="00BE6CC6" w:rsidRDefault="00BE6CC6" w:rsidP="003140F0"/>
        </w:tc>
        <w:tc>
          <w:tcPr>
            <w:tcW w:w="1417" w:type="dxa"/>
          </w:tcPr>
          <w:p w:rsidR="00BE6CC6" w:rsidRDefault="00BE6CC6" w:rsidP="003140F0"/>
        </w:tc>
      </w:tr>
      <w:tr w:rsidR="00BE6CC6" w:rsidTr="0058297E">
        <w:tc>
          <w:tcPr>
            <w:tcW w:w="1418" w:type="dxa"/>
          </w:tcPr>
          <w:p w:rsidR="00BE6CC6" w:rsidRDefault="00BE6CC6" w:rsidP="003140F0">
            <w:pPr>
              <w:jc w:val="center"/>
              <w:rPr>
                <w:sz w:val="16"/>
                <w:szCs w:val="16"/>
              </w:rPr>
            </w:pPr>
            <w:r w:rsidRPr="00CA47EB">
              <w:rPr>
                <w:sz w:val="16"/>
                <w:szCs w:val="16"/>
              </w:rPr>
              <w:t xml:space="preserve">Policy Resources </w:t>
            </w:r>
            <w:r>
              <w:rPr>
                <w:sz w:val="16"/>
                <w:szCs w:val="16"/>
              </w:rPr>
              <w:t>&amp;</w:t>
            </w:r>
            <w:r w:rsidRPr="00CA47EB">
              <w:rPr>
                <w:sz w:val="16"/>
                <w:szCs w:val="16"/>
              </w:rPr>
              <w:t xml:space="preserve"> Staffing Meeting</w:t>
            </w:r>
          </w:p>
          <w:p w:rsidR="00BE6CC6" w:rsidRPr="00CA47EB" w:rsidRDefault="00BE6CC6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  <w:p w:rsidR="00BE6CC6" w:rsidRDefault="00BE6CC6" w:rsidP="003140F0">
            <w:pPr>
              <w:jc w:val="center"/>
            </w:pPr>
          </w:p>
        </w:tc>
        <w:tc>
          <w:tcPr>
            <w:tcW w:w="1418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</w:p>
        </w:tc>
        <w:tc>
          <w:tcPr>
            <w:tcW w:w="1417" w:type="dxa"/>
          </w:tcPr>
          <w:p w:rsidR="00BE6CC6" w:rsidRDefault="005D33D1" w:rsidP="003140F0">
            <w:pPr>
              <w:jc w:val="center"/>
            </w:pPr>
            <w:r>
              <w:t>Maternity Leave</w:t>
            </w:r>
          </w:p>
        </w:tc>
        <w:tc>
          <w:tcPr>
            <w:tcW w:w="1417" w:type="dxa"/>
          </w:tcPr>
          <w:p w:rsidR="00BE6CC6" w:rsidRDefault="00BE6CC6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3140F0"/>
        </w:tc>
        <w:tc>
          <w:tcPr>
            <w:tcW w:w="1417" w:type="dxa"/>
          </w:tcPr>
          <w:p w:rsidR="00BE6CC6" w:rsidRDefault="00BE6CC6" w:rsidP="003140F0"/>
        </w:tc>
        <w:tc>
          <w:tcPr>
            <w:tcW w:w="1417" w:type="dxa"/>
          </w:tcPr>
          <w:p w:rsidR="00BE6CC6" w:rsidRDefault="00BE6CC6" w:rsidP="003140F0"/>
        </w:tc>
      </w:tr>
      <w:tr w:rsidR="00BE6CC6" w:rsidTr="0058297E">
        <w:tc>
          <w:tcPr>
            <w:tcW w:w="1418" w:type="dxa"/>
          </w:tcPr>
          <w:p w:rsidR="00BE6CC6" w:rsidRDefault="00BE6CC6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 Resources &amp; Staffing </w:t>
            </w:r>
          </w:p>
          <w:p w:rsidR="00BE6CC6" w:rsidRDefault="00BE6CC6" w:rsidP="00BE6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</w:t>
            </w:r>
          </w:p>
          <w:p w:rsidR="00BE6CC6" w:rsidRDefault="00BE6CC6" w:rsidP="00BE6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</w:p>
          <w:p w:rsidR="00BE6CC6" w:rsidRPr="00CA47EB" w:rsidRDefault="00BE6CC6" w:rsidP="00BE6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E6CC6" w:rsidRDefault="00BE6CC6" w:rsidP="003140F0">
            <w:pPr>
              <w:jc w:val="center"/>
            </w:pPr>
          </w:p>
        </w:tc>
        <w:tc>
          <w:tcPr>
            <w:tcW w:w="1418" w:type="dxa"/>
          </w:tcPr>
          <w:p w:rsidR="00BE6CC6" w:rsidRDefault="00BE6CC6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</w:p>
        </w:tc>
        <w:tc>
          <w:tcPr>
            <w:tcW w:w="1417" w:type="dxa"/>
          </w:tcPr>
          <w:p w:rsidR="00BE6CC6" w:rsidRDefault="005D33D1" w:rsidP="00BE6CC6">
            <w:pPr>
              <w:jc w:val="center"/>
            </w:pPr>
            <w:r>
              <w:t>Maternity Leave</w:t>
            </w: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</w:p>
        </w:tc>
        <w:tc>
          <w:tcPr>
            <w:tcW w:w="1417" w:type="dxa"/>
          </w:tcPr>
          <w:p w:rsidR="00BE6CC6" w:rsidRDefault="00BE6CC6" w:rsidP="00BE6CC6">
            <w:pPr>
              <w:jc w:val="center"/>
            </w:pPr>
            <w:r>
              <w:sym w:font="Wingdings" w:char="F0FC"/>
            </w:r>
          </w:p>
        </w:tc>
      </w:tr>
      <w:tr w:rsidR="005D33D1" w:rsidTr="0058297E">
        <w:tc>
          <w:tcPr>
            <w:tcW w:w="1418" w:type="dxa"/>
          </w:tcPr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Policy, Resources &amp; Staffing </w:t>
            </w:r>
          </w:p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6.3.2018</w:t>
            </w:r>
          </w:p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33D1" w:rsidRDefault="005D33D1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t>Maternity Leave</w:t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</w:tr>
      <w:tr w:rsidR="005D33D1" w:rsidTr="0058297E">
        <w:tc>
          <w:tcPr>
            <w:tcW w:w="1418" w:type="dxa"/>
          </w:tcPr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Policy, Resources &amp; Staffing </w:t>
            </w:r>
          </w:p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20.3.2018 </w:t>
            </w:r>
          </w:p>
        </w:tc>
        <w:tc>
          <w:tcPr>
            <w:tcW w:w="1418" w:type="dxa"/>
          </w:tcPr>
          <w:p w:rsidR="005D33D1" w:rsidRDefault="005D33D1" w:rsidP="003140F0">
            <w:pPr>
              <w:jc w:val="center"/>
            </w:pPr>
            <w:r>
              <w:sym w:font="Wingdings" w:char="F0FC"/>
            </w:r>
          </w:p>
          <w:p w:rsidR="005D33D1" w:rsidRDefault="005D33D1" w:rsidP="003140F0">
            <w:pPr>
              <w:jc w:val="center"/>
            </w:pPr>
          </w:p>
          <w:p w:rsidR="005D33D1" w:rsidRDefault="005D33D1" w:rsidP="003140F0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t>Maternity Leave</w:t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</w:tr>
      <w:tr w:rsidR="005D33D1" w:rsidTr="0058297E">
        <w:tc>
          <w:tcPr>
            <w:tcW w:w="1418" w:type="dxa"/>
          </w:tcPr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Policy, Resources &amp; Staffing </w:t>
            </w:r>
          </w:p>
          <w:p w:rsidR="005D33D1" w:rsidRDefault="005D33D1" w:rsidP="0031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23.3.2018</w:t>
            </w:r>
          </w:p>
        </w:tc>
        <w:tc>
          <w:tcPr>
            <w:tcW w:w="1418" w:type="dxa"/>
          </w:tcPr>
          <w:p w:rsidR="005D33D1" w:rsidRDefault="005D33D1" w:rsidP="003140F0">
            <w:pPr>
              <w:jc w:val="center"/>
            </w:pPr>
            <w:r>
              <w:sym w:font="Wingdings" w:char="F0FC"/>
            </w:r>
          </w:p>
        </w:tc>
        <w:tc>
          <w:tcPr>
            <w:tcW w:w="1418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</w:p>
        </w:tc>
        <w:tc>
          <w:tcPr>
            <w:tcW w:w="1417" w:type="dxa"/>
          </w:tcPr>
          <w:p w:rsidR="005D33D1" w:rsidRDefault="005D33D1" w:rsidP="00BE6CC6">
            <w:pPr>
              <w:jc w:val="center"/>
            </w:pPr>
            <w:r>
              <w:sym w:font="Wingdings" w:char="F0FC"/>
            </w:r>
          </w:p>
        </w:tc>
      </w:tr>
    </w:tbl>
    <w:p w:rsidR="00F655E6" w:rsidRDefault="005D33D1"/>
    <w:sectPr w:rsidR="00F655E6" w:rsidSect="00C307A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C" w:rsidRDefault="00C0187C" w:rsidP="00C307A1">
      <w:pPr>
        <w:spacing w:after="0" w:line="240" w:lineRule="auto"/>
      </w:pPr>
      <w:r>
        <w:separator/>
      </w:r>
    </w:p>
  </w:endnote>
  <w:endnote w:type="continuationSeparator" w:id="0">
    <w:p w:rsidR="00C0187C" w:rsidRDefault="00C0187C" w:rsidP="00C3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F0" w:rsidRPr="003140F0" w:rsidRDefault="003140F0">
    <w:pPr>
      <w:pStyle w:val="Footer"/>
      <w:rPr>
        <w:sz w:val="16"/>
        <w:szCs w:val="16"/>
      </w:rPr>
    </w:pPr>
    <w:r w:rsidRPr="003140F0">
      <w:rPr>
        <w:sz w:val="16"/>
        <w:szCs w:val="16"/>
      </w:rPr>
      <w:t>Attendance20172018.LR.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C" w:rsidRDefault="00C0187C" w:rsidP="00C307A1">
      <w:pPr>
        <w:spacing w:after="0" w:line="240" w:lineRule="auto"/>
      </w:pPr>
      <w:r>
        <w:separator/>
      </w:r>
    </w:p>
  </w:footnote>
  <w:footnote w:type="continuationSeparator" w:id="0">
    <w:p w:rsidR="00C0187C" w:rsidRDefault="00C0187C" w:rsidP="00C3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A1" w:rsidRDefault="00C307A1" w:rsidP="00C307A1">
    <w:pPr>
      <w:pStyle w:val="Header"/>
      <w:jc w:val="center"/>
      <w:rPr>
        <w:b/>
        <w:sz w:val="28"/>
        <w:szCs w:val="28"/>
      </w:rPr>
    </w:pPr>
    <w:r w:rsidRPr="00C307A1">
      <w:rPr>
        <w:b/>
        <w:sz w:val="28"/>
        <w:szCs w:val="28"/>
      </w:rPr>
      <w:t xml:space="preserve">New Delaval Primary – Governors Attendance </w:t>
    </w:r>
  </w:p>
  <w:p w:rsidR="00C307A1" w:rsidRPr="00C307A1" w:rsidRDefault="00C307A1" w:rsidP="00C307A1">
    <w:pPr>
      <w:pStyle w:val="Header"/>
      <w:jc w:val="center"/>
      <w:rPr>
        <w:b/>
        <w:sz w:val="28"/>
        <w:szCs w:val="28"/>
      </w:rPr>
    </w:pPr>
    <w:r w:rsidRPr="00C307A1">
      <w:rPr>
        <w:b/>
        <w:sz w:val="28"/>
        <w:szCs w:val="28"/>
      </w:rPr>
      <w:t>Academic Year 201</w:t>
    </w:r>
    <w:r w:rsidR="00E41DF9">
      <w:rPr>
        <w:b/>
        <w:sz w:val="28"/>
        <w:szCs w:val="28"/>
      </w:rPr>
      <w:t>7</w:t>
    </w:r>
    <w:r w:rsidRPr="00C307A1">
      <w:rPr>
        <w:b/>
        <w:sz w:val="28"/>
        <w:szCs w:val="28"/>
      </w:rPr>
      <w:t>/201</w:t>
    </w:r>
    <w:r w:rsidR="00E41DF9">
      <w:rPr>
        <w:b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1"/>
    <w:rsid w:val="00006353"/>
    <w:rsid w:val="003140F0"/>
    <w:rsid w:val="00525C9E"/>
    <w:rsid w:val="005D33D1"/>
    <w:rsid w:val="00612D3B"/>
    <w:rsid w:val="006E3E5D"/>
    <w:rsid w:val="007214CC"/>
    <w:rsid w:val="007F550A"/>
    <w:rsid w:val="008B1202"/>
    <w:rsid w:val="00A24695"/>
    <w:rsid w:val="00B1293B"/>
    <w:rsid w:val="00BE6CC6"/>
    <w:rsid w:val="00C0187C"/>
    <w:rsid w:val="00C15EF7"/>
    <w:rsid w:val="00C307A1"/>
    <w:rsid w:val="00CA47EB"/>
    <w:rsid w:val="00CE780C"/>
    <w:rsid w:val="00D42D6E"/>
    <w:rsid w:val="00E224A2"/>
    <w:rsid w:val="00E34E1B"/>
    <w:rsid w:val="00E41DF9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A1"/>
  </w:style>
  <w:style w:type="paragraph" w:styleId="Footer">
    <w:name w:val="footer"/>
    <w:basedOn w:val="Normal"/>
    <w:link w:val="Foot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A1"/>
  </w:style>
  <w:style w:type="table" w:styleId="TableGrid">
    <w:name w:val="Table Grid"/>
    <w:basedOn w:val="TableNormal"/>
    <w:uiPriority w:val="59"/>
    <w:rsid w:val="00C3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A1"/>
  </w:style>
  <w:style w:type="paragraph" w:styleId="Footer">
    <w:name w:val="footer"/>
    <w:basedOn w:val="Normal"/>
    <w:link w:val="FooterChar"/>
    <w:uiPriority w:val="99"/>
    <w:unhideWhenUsed/>
    <w:rsid w:val="00C3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A1"/>
  </w:style>
  <w:style w:type="table" w:styleId="TableGrid">
    <w:name w:val="Table Grid"/>
    <w:basedOn w:val="TableNormal"/>
    <w:uiPriority w:val="59"/>
    <w:rsid w:val="00C3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3070-AF33-4908-88DB-1DC0506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Louise</dc:creator>
  <cp:lastModifiedBy>Rudd, Louise</cp:lastModifiedBy>
  <cp:revision>2</cp:revision>
  <dcterms:created xsi:type="dcterms:W3CDTF">2018-04-23T12:56:00Z</dcterms:created>
  <dcterms:modified xsi:type="dcterms:W3CDTF">2018-04-23T12:56:00Z</dcterms:modified>
</cp:coreProperties>
</file>